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28" w:rsidRDefault="001E0FFE" w:rsidP="0093639E">
      <w:pPr>
        <w:spacing w:after="0"/>
        <w:rPr>
          <w:rFonts w:ascii="Georgia" w:hAnsi="Georgia"/>
          <w:sz w:val="32"/>
          <w:szCs w:val="32"/>
        </w:rPr>
      </w:pPr>
      <w:r>
        <w:rPr>
          <w:rFonts w:ascii="Georgia" w:hAnsi="Georgia"/>
          <w:noProof/>
          <w:sz w:val="32"/>
          <w:szCs w:val="32"/>
        </w:rPr>
        <w:drawing>
          <wp:anchor distT="0" distB="0" distL="114300" distR="114300" simplePos="0" relativeHeight="251665408" behindDoc="0" locked="0" layoutInCell="1" allowOverlap="1">
            <wp:simplePos x="0" y="0"/>
            <wp:positionH relativeFrom="column">
              <wp:posOffset>6938645</wp:posOffset>
            </wp:positionH>
            <wp:positionV relativeFrom="paragraph">
              <wp:posOffset>-38100</wp:posOffset>
            </wp:positionV>
            <wp:extent cx="2195195" cy="1464310"/>
            <wp:effectExtent l="19050" t="0" r="0" b="0"/>
            <wp:wrapSquare wrapText="bothSides"/>
            <wp:docPr id="13" name="Picture 13" descr="http://www.fruitipedia.com/English%20laurel%20h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ruitipedia.com/English%20laurel%20hedge.jpg"/>
                    <pic:cNvPicPr>
                      <a:picLocks noChangeAspect="1" noChangeArrowheads="1"/>
                    </pic:cNvPicPr>
                  </pic:nvPicPr>
                  <pic:blipFill>
                    <a:blip r:embed="rId5" cstate="print"/>
                    <a:srcRect/>
                    <a:stretch>
                      <a:fillRect/>
                    </a:stretch>
                  </pic:blipFill>
                  <pic:spPr bwMode="auto">
                    <a:xfrm>
                      <a:off x="0" y="0"/>
                      <a:ext cx="2195195" cy="1464310"/>
                    </a:xfrm>
                    <a:prstGeom prst="rect">
                      <a:avLst/>
                    </a:prstGeom>
                    <a:noFill/>
                    <a:ln w="9525">
                      <a:noFill/>
                      <a:miter lim="800000"/>
                      <a:headEnd/>
                      <a:tailEnd/>
                    </a:ln>
                  </pic:spPr>
                </pic:pic>
              </a:graphicData>
            </a:graphic>
          </wp:anchor>
        </w:drawing>
      </w:r>
      <w:r w:rsidR="00C64412">
        <w:rPr>
          <w:rFonts w:ascii="Georgia" w:hAnsi="Georgia"/>
          <w:noProof/>
          <w:sz w:val="32"/>
          <w:szCs w:val="32"/>
        </w:rPr>
        <w:drawing>
          <wp:anchor distT="0" distB="0" distL="114300" distR="114300" simplePos="0" relativeHeight="251658240" behindDoc="1" locked="0" layoutInCell="1" allowOverlap="1">
            <wp:simplePos x="0" y="0"/>
            <wp:positionH relativeFrom="column">
              <wp:posOffset>-28575</wp:posOffset>
            </wp:positionH>
            <wp:positionV relativeFrom="paragraph">
              <wp:posOffset>19050</wp:posOffset>
            </wp:positionV>
            <wp:extent cx="714375" cy="962025"/>
            <wp:effectExtent l="19050" t="0" r="9525" b="0"/>
            <wp:wrapSquare wrapText="bothSides"/>
            <wp:docPr id="1" name="Picture 0" descr="Clackamas River Basin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ckamas River Basin Council logo.jpg"/>
                    <pic:cNvPicPr/>
                  </pic:nvPicPr>
                  <pic:blipFill>
                    <a:blip r:embed="rId6" cstate="print"/>
                    <a:stretch>
                      <a:fillRect/>
                    </a:stretch>
                  </pic:blipFill>
                  <pic:spPr>
                    <a:xfrm>
                      <a:off x="0" y="0"/>
                      <a:ext cx="714375" cy="962025"/>
                    </a:xfrm>
                    <a:prstGeom prst="rect">
                      <a:avLst/>
                    </a:prstGeom>
                  </pic:spPr>
                </pic:pic>
              </a:graphicData>
            </a:graphic>
          </wp:anchor>
        </w:drawing>
      </w:r>
      <w:r w:rsidR="00831DAF">
        <w:rPr>
          <w:rFonts w:ascii="Georgia" w:hAnsi="Georgia"/>
          <w:sz w:val="32"/>
          <w:szCs w:val="32"/>
        </w:rPr>
        <w:t xml:space="preserve">Angelique </w:t>
      </w:r>
      <w:proofErr w:type="spellStart"/>
      <w:r w:rsidR="00831DAF">
        <w:rPr>
          <w:rFonts w:ascii="Georgia" w:hAnsi="Georgia"/>
          <w:sz w:val="32"/>
          <w:szCs w:val="32"/>
        </w:rPr>
        <w:t>Craughan</w:t>
      </w:r>
      <w:proofErr w:type="spellEnd"/>
      <w:r w:rsidR="00831DAF">
        <w:rPr>
          <w:rFonts w:ascii="Georgia" w:hAnsi="Georgia"/>
          <w:sz w:val="32"/>
          <w:szCs w:val="32"/>
        </w:rPr>
        <w:t xml:space="preserve"> </w:t>
      </w:r>
    </w:p>
    <w:p w:rsidR="0093639E" w:rsidRPr="0093639E" w:rsidRDefault="00D06920" w:rsidP="0093639E">
      <w:pPr>
        <w:spacing w:after="0"/>
        <w:rPr>
          <w:rFonts w:ascii="Georgia" w:hAnsi="Georgia"/>
          <w:sz w:val="28"/>
          <w:szCs w:val="28"/>
        </w:rPr>
      </w:pPr>
      <w:r w:rsidRPr="00C64412">
        <w:rPr>
          <w:rFonts w:ascii="Georgia" w:hAnsi="Georgia"/>
          <w:sz w:val="52"/>
          <w:szCs w:val="52"/>
        </w:rPr>
        <w:t>English Laurel</w:t>
      </w:r>
      <w:r w:rsidR="0093639E">
        <w:rPr>
          <w:rFonts w:ascii="Georgia" w:hAnsi="Georgia"/>
          <w:sz w:val="52"/>
          <w:szCs w:val="52"/>
        </w:rPr>
        <w:t xml:space="preserve"> </w:t>
      </w:r>
      <w:r w:rsidR="0093639E">
        <w:rPr>
          <w:rFonts w:ascii="Georgia" w:hAnsi="Georgia"/>
          <w:sz w:val="28"/>
          <w:szCs w:val="28"/>
        </w:rPr>
        <w:t>AKA</w:t>
      </w:r>
      <w:r w:rsidR="0093639E" w:rsidRPr="0093639E">
        <w:rPr>
          <w:rFonts w:ascii="Georgia" w:hAnsi="Georgia"/>
          <w:sz w:val="28"/>
          <w:szCs w:val="28"/>
        </w:rPr>
        <w:t xml:space="preserve"> Cherry Laurel </w:t>
      </w:r>
      <w:r w:rsidR="00C64412" w:rsidRPr="0093639E">
        <w:rPr>
          <w:rFonts w:ascii="Georgia" w:hAnsi="Georgia"/>
          <w:sz w:val="28"/>
          <w:szCs w:val="28"/>
        </w:rPr>
        <w:t xml:space="preserve"> </w:t>
      </w:r>
    </w:p>
    <w:p w:rsidR="00C64412" w:rsidRDefault="00C64412" w:rsidP="0093639E">
      <w:pPr>
        <w:spacing w:after="0"/>
        <w:rPr>
          <w:rFonts w:ascii="Georgia" w:hAnsi="Georgia"/>
          <w:sz w:val="32"/>
          <w:szCs w:val="32"/>
        </w:rPr>
      </w:pPr>
      <w:r w:rsidRPr="00C64412">
        <w:rPr>
          <w:rFonts w:ascii="Georgia" w:hAnsi="Georgia"/>
          <w:sz w:val="32"/>
          <w:szCs w:val="32"/>
        </w:rPr>
        <w:t>(</w:t>
      </w:r>
      <w:proofErr w:type="spellStart"/>
      <w:r w:rsidRPr="00C64412">
        <w:rPr>
          <w:rFonts w:ascii="Georgia" w:hAnsi="Georgia"/>
          <w:sz w:val="32"/>
          <w:szCs w:val="32"/>
        </w:rPr>
        <w:t>Prunus</w:t>
      </w:r>
      <w:proofErr w:type="spellEnd"/>
      <w:r w:rsidRPr="00C64412">
        <w:rPr>
          <w:rFonts w:ascii="Georgia" w:hAnsi="Georgia"/>
          <w:sz w:val="32"/>
          <w:szCs w:val="32"/>
        </w:rPr>
        <w:t xml:space="preserve"> </w:t>
      </w:r>
      <w:proofErr w:type="spellStart"/>
      <w:r w:rsidRPr="00C64412">
        <w:rPr>
          <w:rFonts w:ascii="Georgia" w:hAnsi="Georgia"/>
          <w:sz w:val="32"/>
          <w:szCs w:val="32"/>
        </w:rPr>
        <w:t>laurocerasus</w:t>
      </w:r>
      <w:proofErr w:type="spellEnd"/>
      <w:r w:rsidRPr="00C64412">
        <w:rPr>
          <w:rFonts w:ascii="Georgia" w:hAnsi="Georgia"/>
          <w:sz w:val="32"/>
          <w:szCs w:val="32"/>
        </w:rPr>
        <w:t>)</w:t>
      </w:r>
      <w:r>
        <w:rPr>
          <w:rFonts w:ascii="Georgia" w:hAnsi="Georgia"/>
          <w:sz w:val="32"/>
          <w:szCs w:val="32"/>
        </w:rPr>
        <w:t xml:space="preserve"> </w:t>
      </w:r>
    </w:p>
    <w:p w:rsidR="00C64412" w:rsidRPr="0093639E" w:rsidRDefault="00C64412" w:rsidP="0093639E">
      <w:pPr>
        <w:spacing w:after="0"/>
        <w:ind w:left="1260"/>
        <w:rPr>
          <w:rFonts w:ascii="Georgia" w:hAnsi="Georgia"/>
          <w:sz w:val="24"/>
          <w:szCs w:val="24"/>
        </w:rPr>
      </w:pPr>
    </w:p>
    <w:p w:rsidR="00537AEE" w:rsidRPr="006A25E6" w:rsidRDefault="00A57A6B" w:rsidP="00C64412">
      <w:pPr>
        <w:spacing w:after="0"/>
        <w:rPr>
          <w:rFonts w:ascii="Georgia" w:hAnsi="Georgia"/>
          <w:noProof/>
          <w:sz w:val="24"/>
          <w:szCs w:val="24"/>
        </w:rPr>
      </w:pPr>
      <w:r w:rsidRPr="00A57A6B">
        <w:rPr>
          <w:noProof/>
        </w:rPr>
        <w:pict>
          <v:rect id="_x0000_s1032" style="position:absolute;margin-left:687.75pt;margin-top:.05pt;width:29.25pt;height:20.25pt;z-index:251670528" filled="f" stroked="f">
            <v:textbox style="mso-next-textbox:#_x0000_s1032">
              <w:txbxContent>
                <w:p w:rsidR="00B05509" w:rsidRPr="00B05509" w:rsidRDefault="00B05509" w:rsidP="00B05509">
                  <w:pPr>
                    <w:rPr>
                      <w:color w:val="FFFFFF" w:themeColor="background1"/>
                    </w:rPr>
                  </w:pPr>
                  <w:r w:rsidRPr="00B05509">
                    <w:rPr>
                      <w:rFonts w:ascii="Georgia" w:hAnsi="Georgia"/>
                      <w:color w:val="FFFFFF" w:themeColor="background1"/>
                      <w:sz w:val="20"/>
                      <w:szCs w:val="20"/>
                    </w:rPr>
                    <w:t>(3)</w:t>
                  </w:r>
                </w:p>
              </w:txbxContent>
            </v:textbox>
          </v:rect>
        </w:pict>
      </w:r>
      <w:r w:rsidR="00537AEE" w:rsidRPr="00537AEE">
        <w:rPr>
          <w:noProof/>
        </w:rPr>
        <w:t xml:space="preserve">  </w:t>
      </w:r>
      <w:r w:rsidR="00537AEE" w:rsidRPr="006A25E6">
        <w:rPr>
          <w:rFonts w:ascii="Georgia" w:hAnsi="Georgia"/>
          <w:noProof/>
          <w:sz w:val="24"/>
          <w:szCs w:val="24"/>
        </w:rPr>
        <w:t>D</w:t>
      </w:r>
      <w:r w:rsidR="00831DAF">
        <w:rPr>
          <w:rFonts w:ascii="Georgia" w:hAnsi="Georgia"/>
          <w:noProof/>
          <w:sz w:val="24"/>
          <w:szCs w:val="24"/>
        </w:rPr>
        <w:t>e</w:t>
      </w:r>
      <w:r w:rsidR="00537AEE" w:rsidRPr="006A25E6">
        <w:rPr>
          <w:rFonts w:ascii="Georgia" w:hAnsi="Georgia"/>
          <w:noProof/>
          <w:sz w:val="24"/>
          <w:szCs w:val="24"/>
        </w:rPr>
        <w:t>scription</w:t>
      </w:r>
      <w:r w:rsidR="00B05509">
        <w:rPr>
          <w:rFonts w:ascii="Georgia" w:hAnsi="Georgia"/>
          <w:noProof/>
          <w:sz w:val="24"/>
          <w:szCs w:val="24"/>
        </w:rPr>
        <w:t xml:space="preserve"> </w:t>
      </w:r>
      <w:r w:rsidR="00B05509" w:rsidRPr="00EF1C19">
        <w:rPr>
          <w:rFonts w:ascii="Georgia" w:hAnsi="Georgia"/>
          <w:sz w:val="20"/>
          <w:szCs w:val="20"/>
        </w:rPr>
        <w:t>(1</w:t>
      </w:r>
      <w:r w:rsidR="00B05509">
        <w:rPr>
          <w:rFonts w:ascii="Georgia" w:hAnsi="Georgia"/>
          <w:sz w:val="20"/>
          <w:szCs w:val="20"/>
        </w:rPr>
        <w:t>,2,3</w:t>
      </w:r>
      <w:r w:rsidR="00B05509" w:rsidRPr="00EF1C19">
        <w:rPr>
          <w:rFonts w:ascii="Georgia" w:hAnsi="Georgia"/>
          <w:sz w:val="20"/>
          <w:szCs w:val="20"/>
        </w:rPr>
        <w:t>)</w:t>
      </w:r>
    </w:p>
    <w:p w:rsidR="006D18CC" w:rsidRPr="006A25E6" w:rsidRDefault="008A62C5" w:rsidP="006D18CC">
      <w:pPr>
        <w:pStyle w:val="ListParagraph"/>
        <w:numPr>
          <w:ilvl w:val="0"/>
          <w:numId w:val="5"/>
        </w:numPr>
        <w:spacing w:after="0"/>
        <w:rPr>
          <w:rFonts w:ascii="Georgia" w:hAnsi="Georgia"/>
          <w:sz w:val="24"/>
          <w:szCs w:val="24"/>
        </w:rPr>
      </w:pPr>
      <w:r>
        <w:rPr>
          <w:rFonts w:ascii="Georgia" w:hAnsi="Georgia"/>
          <w:noProof/>
          <w:sz w:val="24"/>
          <w:szCs w:val="24"/>
        </w:rPr>
        <w:drawing>
          <wp:anchor distT="0" distB="0" distL="114300" distR="114300" simplePos="0" relativeHeight="251666432" behindDoc="0" locked="0" layoutInCell="1" allowOverlap="1">
            <wp:simplePos x="0" y="0"/>
            <wp:positionH relativeFrom="column">
              <wp:posOffset>6934200</wp:posOffset>
            </wp:positionH>
            <wp:positionV relativeFrom="paragraph">
              <wp:posOffset>67945</wp:posOffset>
            </wp:positionV>
            <wp:extent cx="2214880" cy="1654175"/>
            <wp:effectExtent l="19050" t="0" r="0" b="0"/>
            <wp:wrapSquare wrapText="bothSides"/>
            <wp:docPr id="19" name="Picture 19" descr="http://www.kingcounty.gov/environment/animalsAndPlants/noxious-weeds/weed-identification/~/media/environment/animalsAndPlants/noxious_weeds/imagesO_R/Prunus_laurocerasus_large_bush.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ingcounty.gov/environment/animalsAndPlants/noxious-weeds/weed-identification/~/media/environment/animalsAndPlants/noxious_weeds/imagesO_R/Prunus_laurocerasus_large_bush.ashx"/>
                    <pic:cNvPicPr>
                      <a:picLocks noChangeAspect="1" noChangeArrowheads="1"/>
                    </pic:cNvPicPr>
                  </pic:nvPicPr>
                  <pic:blipFill>
                    <a:blip r:embed="rId7" cstate="print"/>
                    <a:srcRect/>
                    <a:stretch>
                      <a:fillRect/>
                    </a:stretch>
                  </pic:blipFill>
                  <pic:spPr bwMode="auto">
                    <a:xfrm>
                      <a:off x="0" y="0"/>
                      <a:ext cx="2214880" cy="1654175"/>
                    </a:xfrm>
                    <a:prstGeom prst="rect">
                      <a:avLst/>
                    </a:prstGeom>
                    <a:noFill/>
                    <a:ln w="9525">
                      <a:noFill/>
                      <a:miter lim="800000"/>
                      <a:headEnd/>
                      <a:tailEnd/>
                    </a:ln>
                  </pic:spPr>
                </pic:pic>
              </a:graphicData>
            </a:graphic>
          </wp:anchor>
        </w:drawing>
      </w:r>
      <w:r w:rsidR="006D18CC" w:rsidRPr="006A25E6">
        <w:rPr>
          <w:rFonts w:ascii="Georgia" w:hAnsi="Georgia"/>
          <w:sz w:val="24"/>
          <w:szCs w:val="24"/>
        </w:rPr>
        <w:t>Evergreen shrub/tree can grow up to 50ft tall if not maintained</w:t>
      </w:r>
    </w:p>
    <w:p w:rsidR="006D18CC" w:rsidRPr="006A25E6" w:rsidRDefault="006D18CC" w:rsidP="006D18CC">
      <w:pPr>
        <w:pStyle w:val="ListParagraph"/>
        <w:numPr>
          <w:ilvl w:val="0"/>
          <w:numId w:val="5"/>
        </w:numPr>
        <w:spacing w:after="0"/>
        <w:rPr>
          <w:rFonts w:ascii="Georgia" w:hAnsi="Georgia"/>
          <w:sz w:val="24"/>
          <w:szCs w:val="24"/>
        </w:rPr>
      </w:pPr>
      <w:r w:rsidRPr="006A25E6">
        <w:rPr>
          <w:rFonts w:ascii="Georgia" w:hAnsi="Georgia"/>
          <w:sz w:val="24"/>
          <w:szCs w:val="24"/>
        </w:rPr>
        <w:t>Leaves are dark on top and light on bottom, oblong shaped w/ fine toothed serrated edge</w:t>
      </w:r>
    </w:p>
    <w:p w:rsidR="0093639E" w:rsidRPr="006A25E6" w:rsidRDefault="006D18CC" w:rsidP="006D18CC">
      <w:pPr>
        <w:pStyle w:val="ListParagraph"/>
        <w:numPr>
          <w:ilvl w:val="0"/>
          <w:numId w:val="5"/>
        </w:numPr>
        <w:spacing w:after="0"/>
        <w:rPr>
          <w:rFonts w:ascii="Georgia" w:hAnsi="Georgia"/>
          <w:sz w:val="24"/>
          <w:szCs w:val="24"/>
        </w:rPr>
      </w:pPr>
      <w:r w:rsidRPr="006A25E6">
        <w:rPr>
          <w:rFonts w:ascii="Georgia" w:hAnsi="Georgia"/>
          <w:sz w:val="24"/>
          <w:szCs w:val="24"/>
        </w:rPr>
        <w:t xml:space="preserve">Produces shoots of flower clusters </w:t>
      </w:r>
      <w:r w:rsidR="0093639E" w:rsidRPr="006A25E6">
        <w:rPr>
          <w:rFonts w:ascii="Georgia" w:hAnsi="Georgia"/>
          <w:sz w:val="24"/>
          <w:szCs w:val="24"/>
        </w:rPr>
        <w:t xml:space="preserve">in spring </w:t>
      </w:r>
      <w:r w:rsidRPr="006A25E6">
        <w:rPr>
          <w:rFonts w:ascii="Georgia" w:hAnsi="Georgia"/>
          <w:sz w:val="24"/>
          <w:szCs w:val="24"/>
        </w:rPr>
        <w:t>that resemble cherry flowers, they have 5 petals</w:t>
      </w:r>
      <w:r w:rsidR="0093639E" w:rsidRPr="006A25E6">
        <w:rPr>
          <w:rFonts w:ascii="Georgia" w:hAnsi="Georgia"/>
          <w:sz w:val="24"/>
          <w:szCs w:val="24"/>
        </w:rPr>
        <w:t xml:space="preserve"> and are cup shaped</w:t>
      </w:r>
    </w:p>
    <w:p w:rsidR="006D18CC" w:rsidRPr="006A25E6" w:rsidRDefault="0093639E" w:rsidP="006D18CC">
      <w:pPr>
        <w:pStyle w:val="ListParagraph"/>
        <w:numPr>
          <w:ilvl w:val="0"/>
          <w:numId w:val="5"/>
        </w:numPr>
        <w:spacing w:after="0"/>
        <w:rPr>
          <w:rFonts w:ascii="Georgia" w:hAnsi="Georgia"/>
          <w:sz w:val="24"/>
          <w:szCs w:val="24"/>
        </w:rPr>
      </w:pPr>
      <w:r w:rsidRPr="006A25E6">
        <w:rPr>
          <w:rFonts w:ascii="Georgia" w:hAnsi="Georgia"/>
          <w:sz w:val="24"/>
          <w:szCs w:val="24"/>
        </w:rPr>
        <w:t>Produces small and fleshy fruit that is dark purple when mature, this fruit has a large pit and grows in clusters</w:t>
      </w:r>
      <w:r w:rsidR="006D18CC" w:rsidRPr="006A25E6">
        <w:rPr>
          <w:rFonts w:ascii="Georgia" w:hAnsi="Georgia"/>
          <w:sz w:val="24"/>
          <w:szCs w:val="24"/>
        </w:rPr>
        <w:t xml:space="preserve"> </w:t>
      </w:r>
    </w:p>
    <w:p w:rsidR="0093639E" w:rsidRPr="006A25E6" w:rsidRDefault="00A57A6B" w:rsidP="006D18CC">
      <w:pPr>
        <w:pStyle w:val="ListParagraph"/>
        <w:numPr>
          <w:ilvl w:val="0"/>
          <w:numId w:val="5"/>
        </w:numPr>
        <w:spacing w:after="0"/>
        <w:rPr>
          <w:rFonts w:ascii="Georgia" w:hAnsi="Georgia"/>
          <w:sz w:val="24"/>
          <w:szCs w:val="24"/>
        </w:rPr>
      </w:pPr>
      <w:r w:rsidRPr="00A57A6B">
        <w:rPr>
          <w:rFonts w:ascii="Georgia" w:hAnsi="Georgia"/>
          <w:noProof/>
          <w:sz w:val="52"/>
          <w:szCs w:val="52"/>
        </w:rPr>
        <w:pict>
          <v:rect id="_x0000_s1028" style="position:absolute;left:0;text-align:left;margin-left:692.25pt;margin-top:12.9pt;width:29.25pt;height:20.25pt;z-index:251667456" filled="f" stroked="f">
            <v:textbox style="mso-next-textbox:#_x0000_s1028">
              <w:txbxContent>
                <w:p w:rsidR="00EF1C19" w:rsidRPr="00B05509" w:rsidRDefault="00EF1C19">
                  <w:pPr>
                    <w:rPr>
                      <w:color w:val="FFFFFF" w:themeColor="background1"/>
                    </w:rPr>
                  </w:pPr>
                  <w:r w:rsidRPr="00B05509">
                    <w:rPr>
                      <w:rFonts w:ascii="Georgia" w:hAnsi="Georgia"/>
                      <w:color w:val="FFFFFF" w:themeColor="background1"/>
                      <w:sz w:val="20"/>
                      <w:szCs w:val="20"/>
                    </w:rPr>
                    <w:t>(1)</w:t>
                  </w:r>
                </w:p>
              </w:txbxContent>
            </v:textbox>
          </v:rect>
        </w:pict>
      </w:r>
      <w:r w:rsidR="0093639E" w:rsidRPr="006A25E6">
        <w:rPr>
          <w:rFonts w:ascii="Georgia" w:hAnsi="Georgia"/>
          <w:sz w:val="24"/>
          <w:szCs w:val="24"/>
        </w:rPr>
        <w:t xml:space="preserve">Twigs </w:t>
      </w:r>
      <w:r w:rsidR="00625DD3" w:rsidRPr="006A25E6">
        <w:rPr>
          <w:rFonts w:ascii="Georgia" w:hAnsi="Georgia"/>
          <w:sz w:val="24"/>
          <w:szCs w:val="24"/>
        </w:rPr>
        <w:t>are</w:t>
      </w:r>
      <w:r w:rsidR="0093639E" w:rsidRPr="006A25E6">
        <w:rPr>
          <w:rFonts w:ascii="Georgia" w:hAnsi="Georgia"/>
          <w:sz w:val="24"/>
          <w:szCs w:val="24"/>
        </w:rPr>
        <w:t xml:space="preserve"> green and smooth</w:t>
      </w:r>
    </w:p>
    <w:p w:rsidR="0093639E" w:rsidRPr="006A25E6" w:rsidRDefault="008A62C5" w:rsidP="006D18CC">
      <w:pPr>
        <w:pStyle w:val="ListParagraph"/>
        <w:numPr>
          <w:ilvl w:val="0"/>
          <w:numId w:val="5"/>
        </w:numPr>
        <w:spacing w:after="0"/>
        <w:rPr>
          <w:rFonts w:ascii="Georgia" w:hAnsi="Georgia"/>
          <w:sz w:val="24"/>
          <w:szCs w:val="24"/>
        </w:rPr>
      </w:pPr>
      <w:r>
        <w:rPr>
          <w:rFonts w:ascii="Georgia" w:hAnsi="Georgia"/>
          <w:noProof/>
          <w:sz w:val="24"/>
          <w:szCs w:val="24"/>
        </w:rPr>
        <w:drawing>
          <wp:anchor distT="0" distB="0" distL="114300" distR="114300" simplePos="0" relativeHeight="251663360" behindDoc="0" locked="0" layoutInCell="1" allowOverlap="1">
            <wp:simplePos x="0" y="0"/>
            <wp:positionH relativeFrom="column">
              <wp:posOffset>6934200</wp:posOffset>
            </wp:positionH>
            <wp:positionV relativeFrom="paragraph">
              <wp:posOffset>198755</wp:posOffset>
            </wp:positionV>
            <wp:extent cx="2219325" cy="1659255"/>
            <wp:effectExtent l="19050" t="0" r="9525" b="0"/>
            <wp:wrapSquare wrapText="bothSides"/>
            <wp:docPr id="10" name="Picture 10" descr="http://www.fruitipedia.com/English%20laurel%20fr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ruitipedia.com/English%20laurel%20fruits.jpg"/>
                    <pic:cNvPicPr>
                      <a:picLocks noChangeAspect="1" noChangeArrowheads="1"/>
                    </pic:cNvPicPr>
                  </pic:nvPicPr>
                  <pic:blipFill>
                    <a:blip r:embed="rId8" cstate="print"/>
                    <a:srcRect/>
                    <a:stretch>
                      <a:fillRect/>
                    </a:stretch>
                  </pic:blipFill>
                  <pic:spPr bwMode="auto">
                    <a:xfrm>
                      <a:off x="0" y="0"/>
                      <a:ext cx="2219325" cy="1659255"/>
                    </a:xfrm>
                    <a:prstGeom prst="rect">
                      <a:avLst/>
                    </a:prstGeom>
                    <a:noFill/>
                    <a:ln w="9525">
                      <a:noFill/>
                      <a:miter lim="800000"/>
                      <a:headEnd/>
                      <a:tailEnd/>
                    </a:ln>
                  </pic:spPr>
                </pic:pic>
              </a:graphicData>
            </a:graphic>
          </wp:anchor>
        </w:drawing>
      </w:r>
      <w:r w:rsidR="00625DD3" w:rsidRPr="006A25E6">
        <w:rPr>
          <w:rFonts w:ascii="Georgia" w:hAnsi="Georgia"/>
          <w:sz w:val="24"/>
          <w:szCs w:val="24"/>
        </w:rPr>
        <w:t>Poisonous</w:t>
      </w:r>
      <w:r w:rsidR="0093639E" w:rsidRPr="006A25E6">
        <w:rPr>
          <w:rFonts w:ascii="Georgia" w:hAnsi="Georgia"/>
          <w:sz w:val="24"/>
          <w:szCs w:val="24"/>
        </w:rPr>
        <w:t xml:space="preserve"> parts include wilted leaves, stems, and the fruit seeds can be fatal if eaten in quantity</w:t>
      </w:r>
    </w:p>
    <w:p w:rsidR="0093639E" w:rsidRPr="006A25E6" w:rsidRDefault="0093639E" w:rsidP="0093639E">
      <w:pPr>
        <w:spacing w:after="0"/>
        <w:rPr>
          <w:rFonts w:ascii="Georgia" w:hAnsi="Georgia"/>
          <w:sz w:val="24"/>
          <w:szCs w:val="24"/>
        </w:rPr>
      </w:pPr>
    </w:p>
    <w:p w:rsidR="00912654" w:rsidRPr="006A25E6" w:rsidRDefault="00A57A6B" w:rsidP="0093639E">
      <w:pPr>
        <w:spacing w:after="0"/>
        <w:rPr>
          <w:rFonts w:ascii="Georgia" w:hAnsi="Georgia"/>
          <w:sz w:val="24"/>
          <w:szCs w:val="24"/>
        </w:rPr>
      </w:pPr>
      <w:r w:rsidRPr="00A57A6B">
        <w:rPr>
          <w:noProof/>
        </w:rPr>
        <w:pict>
          <v:rect id="_x0000_s1031" style="position:absolute;margin-left:692.25pt;margin-top:77.05pt;width:29.25pt;height:20.25pt;z-index:251669504" filled="f" stroked="f">
            <v:textbox style="mso-next-textbox:#_x0000_s1031">
              <w:txbxContent>
                <w:p w:rsidR="00B05509" w:rsidRPr="00B05509" w:rsidRDefault="00B05509" w:rsidP="00B05509">
                  <w:pPr>
                    <w:rPr>
                      <w:color w:val="FFFFFF" w:themeColor="background1"/>
                    </w:rPr>
                  </w:pPr>
                  <w:r w:rsidRPr="00B05509">
                    <w:rPr>
                      <w:rFonts w:ascii="Georgia" w:hAnsi="Georgia"/>
                      <w:color w:val="FFFFFF" w:themeColor="background1"/>
                      <w:sz w:val="20"/>
                      <w:szCs w:val="20"/>
                    </w:rPr>
                    <w:t>(3)</w:t>
                  </w:r>
                </w:p>
              </w:txbxContent>
            </v:textbox>
          </v:rect>
        </w:pict>
      </w:r>
      <w:r w:rsidR="008A62C5">
        <w:rPr>
          <w:rFonts w:ascii="Georgia" w:hAnsi="Georgia"/>
          <w:noProof/>
          <w:sz w:val="24"/>
          <w:szCs w:val="24"/>
        </w:rPr>
        <w:drawing>
          <wp:anchor distT="0" distB="0" distL="114300" distR="114300" simplePos="0" relativeHeight="251662336" behindDoc="0" locked="0" layoutInCell="1" allowOverlap="1">
            <wp:simplePos x="0" y="0"/>
            <wp:positionH relativeFrom="column">
              <wp:posOffset>6934200</wp:posOffset>
            </wp:positionH>
            <wp:positionV relativeFrom="paragraph">
              <wp:posOffset>1245235</wp:posOffset>
            </wp:positionV>
            <wp:extent cx="2219325" cy="2143125"/>
            <wp:effectExtent l="19050" t="0" r="9525" b="0"/>
            <wp:wrapSquare wrapText="bothSides"/>
            <wp:docPr id="7" name="Picture 4" descr="http://www.fruitipedia.com/English%20laurel%20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uitipedia.com/English%20laurel%20flowers.jpg"/>
                    <pic:cNvPicPr>
                      <a:picLocks noChangeAspect="1" noChangeArrowheads="1"/>
                    </pic:cNvPicPr>
                  </pic:nvPicPr>
                  <pic:blipFill>
                    <a:blip r:embed="rId9" cstate="print"/>
                    <a:srcRect/>
                    <a:stretch>
                      <a:fillRect/>
                    </a:stretch>
                  </pic:blipFill>
                  <pic:spPr bwMode="auto">
                    <a:xfrm>
                      <a:off x="0" y="0"/>
                      <a:ext cx="2219325" cy="2143125"/>
                    </a:xfrm>
                    <a:prstGeom prst="rect">
                      <a:avLst/>
                    </a:prstGeom>
                    <a:noFill/>
                    <a:ln w="9525">
                      <a:noFill/>
                      <a:miter lim="800000"/>
                      <a:headEnd/>
                      <a:tailEnd/>
                    </a:ln>
                  </pic:spPr>
                </pic:pic>
              </a:graphicData>
            </a:graphic>
          </wp:anchor>
        </w:drawing>
      </w:r>
      <w:r w:rsidR="00912654" w:rsidRPr="006A25E6">
        <w:rPr>
          <w:rFonts w:ascii="Georgia" w:hAnsi="Georgia"/>
          <w:sz w:val="24"/>
          <w:szCs w:val="24"/>
        </w:rPr>
        <w:t xml:space="preserve">English laurel also called cherry laurel </w:t>
      </w:r>
      <w:r w:rsidR="00503CA4" w:rsidRPr="006A25E6">
        <w:rPr>
          <w:rFonts w:ascii="Georgia" w:hAnsi="Georgia"/>
          <w:sz w:val="24"/>
          <w:szCs w:val="24"/>
        </w:rPr>
        <w:t xml:space="preserve">and </w:t>
      </w:r>
      <w:r w:rsidR="00912654" w:rsidRPr="006A25E6">
        <w:rPr>
          <w:rFonts w:ascii="Georgia" w:hAnsi="Georgia"/>
          <w:sz w:val="24"/>
          <w:szCs w:val="24"/>
        </w:rPr>
        <w:t xml:space="preserve">is not from England but is called this due to its resemblance to the laurel tree. It is native to the regions bordering the Black Sea in southwestern Asia and southeastern Europe and has been widely introduced in Europe and North America as an </w:t>
      </w:r>
      <w:r w:rsidR="00503CA4" w:rsidRPr="006A25E6">
        <w:rPr>
          <w:rFonts w:ascii="Georgia" w:hAnsi="Georgia"/>
          <w:sz w:val="24"/>
          <w:szCs w:val="24"/>
        </w:rPr>
        <w:t>ornamental</w:t>
      </w:r>
      <w:r w:rsidR="00912654" w:rsidRPr="006A25E6">
        <w:rPr>
          <w:rFonts w:ascii="Georgia" w:hAnsi="Georgia"/>
          <w:sz w:val="24"/>
          <w:szCs w:val="24"/>
        </w:rPr>
        <w:t xml:space="preserve"> hedge. It is common in urban areas</w:t>
      </w:r>
      <w:r w:rsidR="006F0111" w:rsidRPr="006A25E6">
        <w:rPr>
          <w:rFonts w:ascii="Georgia" w:hAnsi="Georgia"/>
          <w:sz w:val="24"/>
          <w:szCs w:val="24"/>
        </w:rPr>
        <w:t xml:space="preserve"> and is known to escape cultivated areas and to get into urban forested areas and can also be found in some rural areas.</w:t>
      </w:r>
      <w:r w:rsidR="00625DD3" w:rsidRPr="006A25E6">
        <w:rPr>
          <w:rFonts w:ascii="Georgia" w:hAnsi="Georgia"/>
          <w:sz w:val="24"/>
          <w:szCs w:val="24"/>
        </w:rPr>
        <w:t xml:space="preserve"> It is prevalent in the on the West coast and can be found throughout California, Oregon, Washington, and British Columbia.</w:t>
      </w:r>
      <w:r w:rsidR="008A62C5">
        <w:rPr>
          <w:rFonts w:ascii="Georgia" w:hAnsi="Georgia"/>
          <w:sz w:val="24"/>
          <w:szCs w:val="24"/>
        </w:rPr>
        <w:t xml:space="preserve"> The economic impact of this plant is unknown while the environmental impact is in the loss of room for native trees and shrubs to grow.</w:t>
      </w:r>
    </w:p>
    <w:p w:rsidR="0093639E" w:rsidRPr="006A25E6" w:rsidRDefault="0093639E" w:rsidP="0093639E">
      <w:pPr>
        <w:spacing w:after="0"/>
        <w:rPr>
          <w:rFonts w:ascii="Georgia" w:hAnsi="Georgia"/>
          <w:sz w:val="24"/>
          <w:szCs w:val="24"/>
        </w:rPr>
      </w:pPr>
    </w:p>
    <w:p w:rsidR="00503CA4" w:rsidRPr="006A25E6" w:rsidRDefault="00503CA4" w:rsidP="0093639E">
      <w:pPr>
        <w:spacing w:after="0"/>
        <w:rPr>
          <w:rFonts w:ascii="Georgia" w:hAnsi="Georgia"/>
          <w:sz w:val="24"/>
          <w:szCs w:val="24"/>
        </w:rPr>
      </w:pPr>
      <w:r w:rsidRPr="006A25E6">
        <w:rPr>
          <w:rFonts w:ascii="Georgia" w:hAnsi="Georgia"/>
          <w:sz w:val="24"/>
          <w:szCs w:val="24"/>
        </w:rPr>
        <w:t>Reproduction and Spread</w:t>
      </w:r>
      <w:r w:rsidR="00B05509">
        <w:rPr>
          <w:rFonts w:ascii="Georgia" w:hAnsi="Georgia"/>
          <w:sz w:val="24"/>
          <w:szCs w:val="24"/>
        </w:rPr>
        <w:t xml:space="preserve"> </w:t>
      </w:r>
      <w:r w:rsidR="00EF1C19" w:rsidRPr="00EF1C19">
        <w:rPr>
          <w:rFonts w:ascii="Georgia" w:hAnsi="Georgia"/>
          <w:sz w:val="20"/>
          <w:szCs w:val="20"/>
        </w:rPr>
        <w:t>(1)</w:t>
      </w:r>
    </w:p>
    <w:p w:rsidR="00503CA4" w:rsidRPr="006A25E6" w:rsidRDefault="00503CA4" w:rsidP="006A25E6">
      <w:pPr>
        <w:pStyle w:val="ListParagraph"/>
        <w:numPr>
          <w:ilvl w:val="0"/>
          <w:numId w:val="9"/>
        </w:numPr>
        <w:spacing w:after="0"/>
        <w:rPr>
          <w:rFonts w:ascii="Georgia" w:hAnsi="Georgia"/>
          <w:sz w:val="24"/>
          <w:szCs w:val="24"/>
        </w:rPr>
      </w:pPr>
      <w:r w:rsidRPr="006A25E6">
        <w:rPr>
          <w:rFonts w:ascii="Georgia" w:hAnsi="Georgia"/>
          <w:sz w:val="24"/>
          <w:szCs w:val="24"/>
        </w:rPr>
        <w:t>Seeds distributed by birds (bird poop) and possibly other animals</w:t>
      </w:r>
    </w:p>
    <w:p w:rsidR="00503CA4" w:rsidRPr="006A25E6" w:rsidRDefault="00503CA4" w:rsidP="006A25E6">
      <w:pPr>
        <w:pStyle w:val="ListParagraph"/>
        <w:numPr>
          <w:ilvl w:val="0"/>
          <w:numId w:val="9"/>
        </w:numPr>
        <w:spacing w:after="0"/>
        <w:rPr>
          <w:rFonts w:ascii="Georgia" w:hAnsi="Georgia"/>
          <w:sz w:val="24"/>
          <w:szCs w:val="24"/>
        </w:rPr>
      </w:pPr>
      <w:r w:rsidRPr="006A25E6">
        <w:rPr>
          <w:rFonts w:ascii="Georgia" w:hAnsi="Georgia"/>
          <w:sz w:val="24"/>
          <w:szCs w:val="24"/>
        </w:rPr>
        <w:t xml:space="preserve">Also spreads </w:t>
      </w:r>
      <w:r w:rsidR="006A25E6" w:rsidRPr="006A25E6">
        <w:rPr>
          <w:rFonts w:ascii="Georgia" w:hAnsi="Georgia"/>
          <w:sz w:val="24"/>
          <w:szCs w:val="24"/>
        </w:rPr>
        <w:t xml:space="preserve">by </w:t>
      </w:r>
      <w:r w:rsidRPr="006A25E6">
        <w:rPr>
          <w:rFonts w:ascii="Georgia" w:hAnsi="Georgia"/>
          <w:sz w:val="24"/>
          <w:szCs w:val="24"/>
        </w:rPr>
        <w:t xml:space="preserve">growing roots from stems </w:t>
      </w:r>
      <w:r w:rsidR="006A25E6" w:rsidRPr="006A25E6">
        <w:rPr>
          <w:rFonts w:ascii="Georgia" w:hAnsi="Georgia"/>
          <w:sz w:val="24"/>
          <w:szCs w:val="24"/>
        </w:rPr>
        <w:t>that touch the ground</w:t>
      </w:r>
    </w:p>
    <w:p w:rsidR="00503CA4" w:rsidRPr="006A25E6" w:rsidRDefault="006A25E6" w:rsidP="006A25E6">
      <w:pPr>
        <w:pStyle w:val="ListParagraph"/>
        <w:numPr>
          <w:ilvl w:val="0"/>
          <w:numId w:val="9"/>
        </w:numPr>
        <w:spacing w:after="0"/>
        <w:rPr>
          <w:rFonts w:ascii="Georgia" w:hAnsi="Georgia"/>
          <w:sz w:val="24"/>
          <w:szCs w:val="24"/>
        </w:rPr>
      </w:pPr>
      <w:r w:rsidRPr="006A25E6">
        <w:rPr>
          <w:rFonts w:ascii="Georgia" w:hAnsi="Georgia"/>
          <w:sz w:val="24"/>
          <w:szCs w:val="24"/>
        </w:rPr>
        <w:t>English Laurel can also re-grow from clippings</w:t>
      </w:r>
    </w:p>
    <w:p w:rsidR="006A25E6" w:rsidRPr="006A25E6" w:rsidRDefault="006A25E6" w:rsidP="006A25E6">
      <w:pPr>
        <w:pStyle w:val="ListParagraph"/>
        <w:numPr>
          <w:ilvl w:val="0"/>
          <w:numId w:val="9"/>
        </w:numPr>
        <w:spacing w:after="0"/>
        <w:rPr>
          <w:rFonts w:ascii="Georgia" w:hAnsi="Georgia"/>
          <w:sz w:val="24"/>
          <w:szCs w:val="24"/>
        </w:rPr>
      </w:pPr>
      <w:r w:rsidRPr="006A25E6">
        <w:rPr>
          <w:rFonts w:ascii="Georgia" w:hAnsi="Georgia"/>
          <w:sz w:val="24"/>
          <w:szCs w:val="24"/>
        </w:rPr>
        <w:t>Prefers moist, well-drained soils and can g</w:t>
      </w:r>
      <w:r w:rsidR="00503CA4" w:rsidRPr="006A25E6">
        <w:rPr>
          <w:rFonts w:ascii="Georgia" w:hAnsi="Georgia"/>
          <w:sz w:val="24"/>
          <w:szCs w:val="24"/>
        </w:rPr>
        <w:t>row in sun or shade</w:t>
      </w:r>
    </w:p>
    <w:p w:rsidR="006A25E6" w:rsidRDefault="00503CA4" w:rsidP="006A25E6">
      <w:pPr>
        <w:spacing w:after="0"/>
        <w:rPr>
          <w:rFonts w:ascii="Georgia" w:hAnsi="Georgia"/>
          <w:sz w:val="24"/>
          <w:szCs w:val="24"/>
        </w:rPr>
      </w:pPr>
      <w:r w:rsidRPr="00503CA4">
        <w:rPr>
          <w:rFonts w:ascii="Georgia" w:hAnsi="Georgia"/>
          <w:sz w:val="24"/>
          <w:szCs w:val="24"/>
        </w:rPr>
        <w:t xml:space="preserve"> </w:t>
      </w:r>
    </w:p>
    <w:p w:rsidR="00503CA4" w:rsidRDefault="00A57A6B" w:rsidP="006A25E6">
      <w:pPr>
        <w:spacing w:after="0"/>
        <w:rPr>
          <w:rFonts w:ascii="Georgia" w:hAnsi="Georgia"/>
          <w:sz w:val="24"/>
          <w:szCs w:val="24"/>
        </w:rPr>
      </w:pPr>
      <w:r>
        <w:rPr>
          <w:rFonts w:ascii="Georgia" w:hAnsi="Georgia"/>
          <w:noProof/>
          <w:sz w:val="24"/>
          <w:szCs w:val="24"/>
        </w:rPr>
        <w:pict>
          <v:rect id="_x0000_s1030" style="position:absolute;margin-left:692.25pt;margin-top:7.1pt;width:29.25pt;height:20.25pt;z-index:251668480" filled="f" stroked="f">
            <v:textbox style="mso-next-textbox:#_x0000_s1030">
              <w:txbxContent>
                <w:p w:rsidR="00B05509" w:rsidRPr="00B05509" w:rsidRDefault="00B05509" w:rsidP="00B05509">
                  <w:pPr>
                    <w:rPr>
                      <w:color w:val="FFFFFF" w:themeColor="background1"/>
                    </w:rPr>
                  </w:pPr>
                  <w:r w:rsidRPr="00B05509">
                    <w:rPr>
                      <w:rFonts w:ascii="Georgia" w:hAnsi="Georgia"/>
                      <w:color w:val="FFFFFF" w:themeColor="background1"/>
                      <w:sz w:val="20"/>
                      <w:szCs w:val="20"/>
                    </w:rPr>
                    <w:t>(3)</w:t>
                  </w:r>
                </w:p>
              </w:txbxContent>
            </v:textbox>
          </v:rect>
        </w:pict>
      </w:r>
      <w:r w:rsidR="006A25E6">
        <w:rPr>
          <w:rFonts w:ascii="Georgia" w:hAnsi="Georgia"/>
          <w:sz w:val="24"/>
          <w:szCs w:val="24"/>
        </w:rPr>
        <w:t>Control</w:t>
      </w:r>
      <w:r w:rsidR="00B05509">
        <w:rPr>
          <w:rFonts w:ascii="Georgia" w:hAnsi="Georgia"/>
          <w:sz w:val="24"/>
          <w:szCs w:val="24"/>
        </w:rPr>
        <w:t xml:space="preserve"> </w:t>
      </w:r>
      <w:r w:rsidR="00EF1C19" w:rsidRPr="00EF1C19">
        <w:rPr>
          <w:rFonts w:ascii="Georgia" w:hAnsi="Georgia"/>
          <w:sz w:val="20"/>
          <w:szCs w:val="20"/>
        </w:rPr>
        <w:t>(1)</w:t>
      </w:r>
    </w:p>
    <w:p w:rsidR="006A25E6" w:rsidRDefault="006A25E6" w:rsidP="006A25E6">
      <w:pPr>
        <w:pStyle w:val="ListParagraph"/>
        <w:numPr>
          <w:ilvl w:val="0"/>
          <w:numId w:val="10"/>
        </w:numPr>
        <w:spacing w:after="0"/>
        <w:rPr>
          <w:rFonts w:ascii="Georgia" w:hAnsi="Georgia"/>
          <w:sz w:val="24"/>
          <w:szCs w:val="24"/>
        </w:rPr>
      </w:pPr>
      <w:r>
        <w:rPr>
          <w:rFonts w:ascii="Georgia" w:hAnsi="Georgia"/>
          <w:sz w:val="24"/>
          <w:szCs w:val="24"/>
        </w:rPr>
        <w:t>Small plants can be dug up from moist soil</w:t>
      </w:r>
    </w:p>
    <w:p w:rsidR="006A25E6" w:rsidRDefault="006A25E6" w:rsidP="006A25E6">
      <w:pPr>
        <w:pStyle w:val="ListParagraph"/>
        <w:numPr>
          <w:ilvl w:val="0"/>
          <w:numId w:val="10"/>
        </w:numPr>
        <w:spacing w:after="0"/>
        <w:rPr>
          <w:rFonts w:ascii="Georgia" w:hAnsi="Georgia"/>
          <w:sz w:val="24"/>
          <w:szCs w:val="24"/>
        </w:rPr>
      </w:pPr>
      <w:r>
        <w:rPr>
          <w:rFonts w:ascii="Georgia" w:hAnsi="Georgia"/>
          <w:sz w:val="24"/>
          <w:szCs w:val="24"/>
        </w:rPr>
        <w:t>Larger plants can be controlled by cutting them down to the ground</w:t>
      </w:r>
      <w:r w:rsidR="003B151B">
        <w:rPr>
          <w:rFonts w:ascii="Georgia" w:hAnsi="Georgia"/>
          <w:sz w:val="24"/>
          <w:szCs w:val="24"/>
        </w:rPr>
        <w:t xml:space="preserve"> and the branches and other debris sent through a wood chipper and used as mulch or sent to a landfill. If the debris is chip then there shouldn’t be a problem with re-</w:t>
      </w:r>
      <w:proofErr w:type="spellStart"/>
      <w:r w:rsidR="003B151B">
        <w:rPr>
          <w:rFonts w:ascii="Georgia" w:hAnsi="Georgia"/>
          <w:sz w:val="24"/>
          <w:szCs w:val="24"/>
        </w:rPr>
        <w:t>rooting</w:t>
      </w:r>
      <w:proofErr w:type="spellEnd"/>
      <w:r w:rsidR="003B151B">
        <w:rPr>
          <w:rFonts w:ascii="Georgia" w:hAnsi="Georgia"/>
          <w:sz w:val="24"/>
          <w:szCs w:val="24"/>
        </w:rPr>
        <w:t>.</w:t>
      </w:r>
    </w:p>
    <w:p w:rsidR="003B151B" w:rsidRDefault="003B151B" w:rsidP="006A25E6">
      <w:pPr>
        <w:pStyle w:val="ListParagraph"/>
        <w:numPr>
          <w:ilvl w:val="0"/>
          <w:numId w:val="10"/>
        </w:numPr>
        <w:spacing w:after="0"/>
        <w:rPr>
          <w:rFonts w:ascii="Georgia" w:hAnsi="Georgia"/>
          <w:sz w:val="24"/>
          <w:szCs w:val="24"/>
        </w:rPr>
      </w:pPr>
      <w:r>
        <w:rPr>
          <w:rFonts w:ascii="Georgia" w:hAnsi="Georgia"/>
          <w:sz w:val="24"/>
          <w:szCs w:val="24"/>
        </w:rPr>
        <w:t>Re-growth  is possible after being cut down</w:t>
      </w:r>
    </w:p>
    <w:p w:rsidR="00C134FF" w:rsidRDefault="00C134FF" w:rsidP="003B151B">
      <w:pPr>
        <w:spacing w:after="0"/>
        <w:rPr>
          <w:rFonts w:ascii="Georgia" w:hAnsi="Georgia"/>
          <w:sz w:val="24"/>
          <w:szCs w:val="24"/>
        </w:rPr>
      </w:pPr>
    </w:p>
    <w:p w:rsidR="003B151B" w:rsidRDefault="003B151B" w:rsidP="003B151B">
      <w:pPr>
        <w:spacing w:after="0"/>
        <w:rPr>
          <w:rFonts w:ascii="Georgia" w:hAnsi="Georgia"/>
          <w:sz w:val="24"/>
          <w:szCs w:val="24"/>
        </w:rPr>
      </w:pPr>
      <w:r>
        <w:rPr>
          <w:rFonts w:ascii="Georgia" w:hAnsi="Georgia"/>
          <w:sz w:val="24"/>
          <w:szCs w:val="24"/>
        </w:rPr>
        <w:t>Control Re</w:t>
      </w:r>
      <w:r w:rsidR="00C134FF">
        <w:rPr>
          <w:rFonts w:ascii="Georgia" w:hAnsi="Georgia"/>
          <w:sz w:val="24"/>
          <w:szCs w:val="24"/>
        </w:rPr>
        <w:t>-</w:t>
      </w:r>
      <w:r>
        <w:rPr>
          <w:rFonts w:ascii="Georgia" w:hAnsi="Georgia"/>
          <w:sz w:val="24"/>
          <w:szCs w:val="24"/>
        </w:rPr>
        <w:t>growth</w:t>
      </w:r>
      <w:r w:rsidR="00B05509">
        <w:rPr>
          <w:rFonts w:ascii="Georgia" w:hAnsi="Georgia"/>
          <w:sz w:val="24"/>
          <w:szCs w:val="24"/>
        </w:rPr>
        <w:t xml:space="preserve"> </w:t>
      </w:r>
      <w:r w:rsidR="00EF1C19" w:rsidRPr="00EF1C19">
        <w:rPr>
          <w:rFonts w:ascii="Georgia" w:hAnsi="Georgia"/>
          <w:sz w:val="20"/>
          <w:szCs w:val="20"/>
        </w:rPr>
        <w:t>(1)</w:t>
      </w:r>
    </w:p>
    <w:p w:rsidR="003B151B" w:rsidRDefault="003B151B" w:rsidP="003B151B">
      <w:pPr>
        <w:pStyle w:val="ListParagraph"/>
        <w:numPr>
          <w:ilvl w:val="0"/>
          <w:numId w:val="11"/>
        </w:numPr>
        <w:spacing w:after="0"/>
        <w:rPr>
          <w:rFonts w:ascii="Georgia" w:hAnsi="Georgia"/>
          <w:sz w:val="24"/>
          <w:szCs w:val="24"/>
        </w:rPr>
      </w:pPr>
      <w:r>
        <w:rPr>
          <w:rFonts w:ascii="Georgia" w:hAnsi="Georgia"/>
          <w:sz w:val="24"/>
          <w:szCs w:val="24"/>
        </w:rPr>
        <w:t>Dig out as much of the stump as possible and brush off dirt from roots. If there is a large area covered by this plant it may not be possible to do this option.</w:t>
      </w:r>
    </w:p>
    <w:p w:rsidR="003B151B" w:rsidRDefault="00C134FF" w:rsidP="003B151B">
      <w:pPr>
        <w:pStyle w:val="ListParagraph"/>
        <w:numPr>
          <w:ilvl w:val="0"/>
          <w:numId w:val="11"/>
        </w:numPr>
        <w:spacing w:after="0"/>
        <w:rPr>
          <w:rFonts w:ascii="Georgia" w:hAnsi="Georgia"/>
          <w:sz w:val="24"/>
          <w:szCs w:val="24"/>
        </w:rPr>
      </w:pPr>
      <w:r>
        <w:rPr>
          <w:rFonts w:ascii="Georgia" w:hAnsi="Georgia"/>
          <w:sz w:val="24"/>
          <w:szCs w:val="24"/>
        </w:rPr>
        <w:t>Monitor area for re-growth and break off or dig up any ne shoots or plantings. This should be done regularly throughout the growing season for several years until the plant stops sending out new shoots</w:t>
      </w:r>
    </w:p>
    <w:p w:rsidR="006A25E6" w:rsidRPr="00C134FF" w:rsidRDefault="00C134FF" w:rsidP="006A25E6">
      <w:pPr>
        <w:pStyle w:val="ListParagraph"/>
        <w:numPr>
          <w:ilvl w:val="0"/>
          <w:numId w:val="11"/>
        </w:numPr>
        <w:spacing w:after="0"/>
        <w:rPr>
          <w:rFonts w:ascii="Georgia" w:hAnsi="Georgia"/>
          <w:sz w:val="24"/>
          <w:szCs w:val="24"/>
        </w:rPr>
      </w:pPr>
      <w:r w:rsidRPr="00C134FF">
        <w:rPr>
          <w:rFonts w:ascii="Georgia" w:hAnsi="Georgia"/>
          <w:sz w:val="24"/>
          <w:szCs w:val="24"/>
        </w:rPr>
        <w:t>An herbicide</w:t>
      </w:r>
      <w:r>
        <w:rPr>
          <w:rFonts w:ascii="Georgia" w:hAnsi="Georgia"/>
          <w:sz w:val="24"/>
          <w:szCs w:val="24"/>
        </w:rPr>
        <w:t xml:space="preserve"> like </w:t>
      </w:r>
      <w:proofErr w:type="spellStart"/>
      <w:r w:rsidRPr="00C134FF">
        <w:rPr>
          <w:rFonts w:ascii="Georgia" w:hAnsi="Georgia"/>
          <w:sz w:val="24"/>
          <w:szCs w:val="24"/>
        </w:rPr>
        <w:t>triclopyr</w:t>
      </w:r>
      <w:proofErr w:type="spellEnd"/>
      <w:r w:rsidRPr="00C134FF">
        <w:rPr>
          <w:rFonts w:ascii="Georgia" w:hAnsi="Georgia"/>
          <w:sz w:val="24"/>
          <w:szCs w:val="24"/>
        </w:rPr>
        <w:t xml:space="preserve"> or </w:t>
      </w:r>
      <w:proofErr w:type="spellStart"/>
      <w:r w:rsidRPr="00C134FF">
        <w:rPr>
          <w:rFonts w:ascii="Georgia" w:hAnsi="Georgia"/>
          <w:sz w:val="24"/>
          <w:szCs w:val="24"/>
        </w:rPr>
        <w:t>glyphosate</w:t>
      </w:r>
      <w:proofErr w:type="spellEnd"/>
      <w:r>
        <w:rPr>
          <w:rFonts w:ascii="Georgia" w:hAnsi="Georgia"/>
          <w:sz w:val="24"/>
          <w:szCs w:val="24"/>
        </w:rPr>
        <w:t xml:space="preserve"> can be used by</w:t>
      </w:r>
      <w:r w:rsidR="001E0FFE">
        <w:rPr>
          <w:rFonts w:ascii="Georgia" w:hAnsi="Georgia"/>
          <w:sz w:val="24"/>
          <w:szCs w:val="24"/>
        </w:rPr>
        <w:t xml:space="preserve"> being</w:t>
      </w:r>
      <w:r>
        <w:rPr>
          <w:rFonts w:ascii="Georgia" w:hAnsi="Georgia"/>
          <w:sz w:val="24"/>
          <w:szCs w:val="24"/>
        </w:rPr>
        <w:t xml:space="preserve"> </w:t>
      </w:r>
      <w:r w:rsidR="001E0FFE">
        <w:rPr>
          <w:rFonts w:ascii="Georgia" w:hAnsi="Georgia"/>
          <w:sz w:val="24"/>
          <w:szCs w:val="24"/>
        </w:rPr>
        <w:t>sprayed on the cut stems or being injected into the plant. When doing this method the product label should be read carefully and followed.</w:t>
      </w:r>
      <w:r w:rsidR="001E0FFE" w:rsidRPr="001E0FFE">
        <w:rPr>
          <w:rFonts w:ascii="Georgia" w:hAnsi="Georgia"/>
          <w:sz w:val="24"/>
          <w:szCs w:val="24"/>
        </w:rPr>
        <w:t xml:space="preserve">  Herbicides may not be allowable in all locations, so contact your local </w:t>
      </w:r>
      <w:r w:rsidR="001E0FFE">
        <w:rPr>
          <w:rFonts w:ascii="Georgia" w:hAnsi="Georgia"/>
          <w:sz w:val="24"/>
          <w:szCs w:val="24"/>
        </w:rPr>
        <w:t>government office</w:t>
      </w:r>
      <w:r w:rsidR="001E0FFE" w:rsidRPr="001E0FFE">
        <w:rPr>
          <w:rFonts w:ascii="Georgia" w:hAnsi="Georgia"/>
          <w:sz w:val="24"/>
          <w:szCs w:val="24"/>
        </w:rPr>
        <w:t xml:space="preserve"> about permit requirements or restrictions.  </w:t>
      </w:r>
    </w:p>
    <w:p w:rsidR="006A25E6" w:rsidRDefault="006A25E6" w:rsidP="006A25E6">
      <w:pPr>
        <w:spacing w:after="0"/>
        <w:rPr>
          <w:rFonts w:ascii="Georgia" w:hAnsi="Georgia"/>
          <w:sz w:val="24"/>
          <w:szCs w:val="24"/>
        </w:rPr>
      </w:pPr>
    </w:p>
    <w:p w:rsidR="006A25E6" w:rsidRDefault="008A62C5" w:rsidP="006A25E6">
      <w:pPr>
        <w:spacing w:after="0"/>
        <w:rPr>
          <w:rFonts w:ascii="Georgia" w:hAnsi="Georgia"/>
          <w:sz w:val="24"/>
          <w:szCs w:val="24"/>
        </w:rPr>
      </w:pPr>
      <w:r>
        <w:rPr>
          <w:rFonts w:ascii="Georgia" w:hAnsi="Georgia"/>
          <w:sz w:val="24"/>
          <w:szCs w:val="24"/>
        </w:rPr>
        <w:t>Interesting Facts</w:t>
      </w:r>
      <w:r w:rsidR="00B05509">
        <w:rPr>
          <w:rFonts w:ascii="Georgia" w:hAnsi="Georgia"/>
          <w:sz w:val="24"/>
          <w:szCs w:val="24"/>
        </w:rPr>
        <w:t xml:space="preserve"> </w:t>
      </w:r>
      <w:r w:rsidR="00EF1C19" w:rsidRPr="00EF1C19">
        <w:rPr>
          <w:rFonts w:ascii="Georgia" w:hAnsi="Georgia"/>
          <w:sz w:val="20"/>
          <w:szCs w:val="20"/>
        </w:rPr>
        <w:t>(</w:t>
      </w:r>
      <w:r w:rsidR="00EF1C19">
        <w:rPr>
          <w:rFonts w:ascii="Georgia" w:hAnsi="Georgia"/>
          <w:sz w:val="20"/>
          <w:szCs w:val="20"/>
        </w:rPr>
        <w:t>3</w:t>
      </w:r>
      <w:r w:rsidR="00EF1C19" w:rsidRPr="00EF1C19">
        <w:rPr>
          <w:rFonts w:ascii="Georgia" w:hAnsi="Georgia"/>
          <w:sz w:val="20"/>
          <w:szCs w:val="20"/>
        </w:rPr>
        <w:t>)</w:t>
      </w:r>
    </w:p>
    <w:p w:rsidR="008A62C5" w:rsidRDefault="008A62C5" w:rsidP="008A62C5">
      <w:pPr>
        <w:pStyle w:val="ListParagraph"/>
        <w:numPr>
          <w:ilvl w:val="0"/>
          <w:numId w:val="12"/>
        </w:numPr>
        <w:spacing w:after="0"/>
        <w:rPr>
          <w:rFonts w:ascii="Georgia" w:hAnsi="Georgia"/>
          <w:sz w:val="24"/>
          <w:szCs w:val="24"/>
        </w:rPr>
      </w:pPr>
      <w:r>
        <w:rPr>
          <w:rFonts w:ascii="Georgia" w:hAnsi="Georgia"/>
          <w:sz w:val="24"/>
          <w:szCs w:val="24"/>
        </w:rPr>
        <w:t xml:space="preserve">A green dye can be obtained from the leaves and a dark grey dye can be obtained from the </w:t>
      </w:r>
      <w:r w:rsidR="00F06D1F">
        <w:rPr>
          <w:rFonts w:ascii="Georgia" w:hAnsi="Georgia"/>
          <w:sz w:val="24"/>
          <w:szCs w:val="24"/>
        </w:rPr>
        <w:t>fruit</w:t>
      </w:r>
      <w:r>
        <w:rPr>
          <w:rFonts w:ascii="Georgia" w:hAnsi="Georgia"/>
          <w:sz w:val="24"/>
          <w:szCs w:val="24"/>
        </w:rPr>
        <w:t>.</w:t>
      </w:r>
    </w:p>
    <w:p w:rsidR="00F06D1F" w:rsidRDefault="00F06D1F" w:rsidP="008A62C5">
      <w:pPr>
        <w:pStyle w:val="ListParagraph"/>
        <w:numPr>
          <w:ilvl w:val="0"/>
          <w:numId w:val="12"/>
        </w:numPr>
        <w:spacing w:after="0"/>
        <w:rPr>
          <w:rFonts w:ascii="Georgia" w:hAnsi="Georgia"/>
          <w:sz w:val="24"/>
          <w:szCs w:val="24"/>
        </w:rPr>
      </w:pPr>
      <w:r w:rsidRPr="00F06D1F">
        <w:rPr>
          <w:rFonts w:ascii="Georgia" w:hAnsi="Georgia"/>
          <w:sz w:val="24"/>
          <w:szCs w:val="24"/>
        </w:rPr>
        <w:t xml:space="preserve">Fresh leaves </w:t>
      </w:r>
      <w:r>
        <w:rPr>
          <w:rFonts w:ascii="Georgia" w:hAnsi="Georgia"/>
          <w:sz w:val="24"/>
          <w:szCs w:val="24"/>
        </w:rPr>
        <w:t>from</w:t>
      </w:r>
      <w:r w:rsidRPr="00F06D1F">
        <w:rPr>
          <w:rFonts w:ascii="Georgia" w:hAnsi="Georgia"/>
          <w:sz w:val="24"/>
          <w:szCs w:val="24"/>
        </w:rPr>
        <w:t xml:space="preserve"> English laurel are reported to be </w:t>
      </w:r>
      <w:r>
        <w:rPr>
          <w:rFonts w:ascii="Georgia" w:hAnsi="Georgia"/>
          <w:sz w:val="24"/>
          <w:szCs w:val="24"/>
        </w:rPr>
        <w:t xml:space="preserve">an </w:t>
      </w:r>
      <w:r w:rsidRPr="00F06D1F">
        <w:rPr>
          <w:rFonts w:ascii="Georgia" w:hAnsi="Georgia"/>
          <w:sz w:val="24"/>
          <w:szCs w:val="24"/>
        </w:rPr>
        <w:t xml:space="preserve">antispasmodic, narcotic and </w:t>
      </w:r>
      <w:r>
        <w:rPr>
          <w:rFonts w:ascii="Georgia" w:hAnsi="Georgia"/>
          <w:sz w:val="24"/>
          <w:szCs w:val="24"/>
        </w:rPr>
        <w:t xml:space="preserve">a </w:t>
      </w:r>
      <w:r w:rsidRPr="00F06D1F">
        <w:rPr>
          <w:rFonts w:ascii="Georgia" w:hAnsi="Georgia"/>
          <w:sz w:val="24"/>
          <w:szCs w:val="24"/>
        </w:rPr>
        <w:t xml:space="preserve">sedative. They are </w:t>
      </w:r>
      <w:r>
        <w:rPr>
          <w:rFonts w:ascii="Georgia" w:hAnsi="Georgia"/>
          <w:sz w:val="24"/>
          <w:szCs w:val="24"/>
        </w:rPr>
        <w:t xml:space="preserve">said to be </w:t>
      </w:r>
      <w:r w:rsidRPr="00F06D1F">
        <w:rPr>
          <w:rFonts w:ascii="Georgia" w:hAnsi="Georgia"/>
          <w:sz w:val="24"/>
          <w:szCs w:val="24"/>
        </w:rPr>
        <w:t>of value in the treatment of coughs, whooping cough, asthma, dyspepsia and indigestion. Externally, a cold infusion of the leaves is used as a wash for eye infections. There are different opinions as to the best time to harvest the leaves, but they should only be used fresh because the active principles are destroyed if the leaves are dried.</w:t>
      </w:r>
    </w:p>
    <w:p w:rsidR="00EF1C19" w:rsidRDefault="00EF1C19" w:rsidP="008A62C5">
      <w:pPr>
        <w:pStyle w:val="ListParagraph"/>
        <w:numPr>
          <w:ilvl w:val="0"/>
          <w:numId w:val="12"/>
        </w:numPr>
        <w:spacing w:after="0"/>
        <w:rPr>
          <w:rFonts w:ascii="Georgia" w:hAnsi="Georgia"/>
          <w:sz w:val="24"/>
          <w:szCs w:val="24"/>
        </w:rPr>
      </w:pPr>
      <w:r>
        <w:rPr>
          <w:rFonts w:ascii="Georgia" w:hAnsi="Georgia"/>
          <w:sz w:val="24"/>
          <w:szCs w:val="24"/>
        </w:rPr>
        <w:t>Symptoms of English Laurel poisoning are g</w:t>
      </w:r>
      <w:r w:rsidRPr="00EF1C19">
        <w:rPr>
          <w:rFonts w:ascii="Georgia" w:hAnsi="Georgia"/>
          <w:sz w:val="24"/>
          <w:szCs w:val="24"/>
        </w:rPr>
        <w:t xml:space="preserve">asping, weakness, excitement, pupil dilation, spasms, convulsions, coma, </w:t>
      </w:r>
      <w:proofErr w:type="gramStart"/>
      <w:r w:rsidRPr="00EF1C19">
        <w:rPr>
          <w:rFonts w:ascii="Georgia" w:hAnsi="Georgia"/>
          <w:sz w:val="24"/>
          <w:szCs w:val="24"/>
        </w:rPr>
        <w:t>respiratory</w:t>
      </w:r>
      <w:proofErr w:type="gramEnd"/>
      <w:r w:rsidRPr="00EF1C19">
        <w:rPr>
          <w:rFonts w:ascii="Georgia" w:hAnsi="Georgia"/>
          <w:sz w:val="24"/>
          <w:szCs w:val="24"/>
        </w:rPr>
        <w:t xml:space="preserve"> failure.</w:t>
      </w:r>
    </w:p>
    <w:p w:rsidR="00EF1C19" w:rsidRDefault="00EF1C19" w:rsidP="008A62C5">
      <w:pPr>
        <w:pStyle w:val="ListParagraph"/>
        <w:numPr>
          <w:ilvl w:val="0"/>
          <w:numId w:val="12"/>
        </w:numPr>
        <w:spacing w:after="0"/>
        <w:rPr>
          <w:rFonts w:ascii="Georgia" w:hAnsi="Georgia"/>
          <w:sz w:val="24"/>
          <w:szCs w:val="24"/>
        </w:rPr>
      </w:pPr>
      <w:r w:rsidRPr="00EF1C19">
        <w:rPr>
          <w:rFonts w:ascii="Georgia" w:hAnsi="Georgia"/>
          <w:sz w:val="24"/>
          <w:szCs w:val="24"/>
        </w:rPr>
        <w:t>HIGHLY TOXIC, MAY BE FATAL IF EATEN!</w:t>
      </w:r>
    </w:p>
    <w:p w:rsidR="00F06D1F" w:rsidRDefault="00F06D1F" w:rsidP="00F06D1F">
      <w:pPr>
        <w:spacing w:after="0"/>
        <w:rPr>
          <w:rFonts w:ascii="Georgia" w:hAnsi="Georgia"/>
          <w:sz w:val="24"/>
          <w:szCs w:val="24"/>
        </w:rPr>
      </w:pPr>
    </w:p>
    <w:p w:rsidR="00F06D1F" w:rsidRDefault="00F06D1F" w:rsidP="00F06D1F">
      <w:pPr>
        <w:spacing w:after="0"/>
        <w:rPr>
          <w:rFonts w:ascii="Georgia" w:hAnsi="Georgia"/>
          <w:sz w:val="24"/>
          <w:szCs w:val="24"/>
        </w:rPr>
      </w:pPr>
      <w:r>
        <w:rPr>
          <w:rFonts w:ascii="Georgia" w:hAnsi="Georgia"/>
          <w:sz w:val="24"/>
          <w:szCs w:val="24"/>
        </w:rPr>
        <w:t>Sources</w:t>
      </w:r>
    </w:p>
    <w:p w:rsidR="00503CA4" w:rsidRPr="00EF1C19" w:rsidRDefault="00F06D1F" w:rsidP="00EF1C19">
      <w:pPr>
        <w:pStyle w:val="ListParagraph"/>
        <w:numPr>
          <w:ilvl w:val="0"/>
          <w:numId w:val="13"/>
        </w:numPr>
        <w:spacing w:after="0"/>
        <w:rPr>
          <w:rFonts w:ascii="Georgia" w:hAnsi="Georgia"/>
          <w:sz w:val="24"/>
          <w:szCs w:val="24"/>
        </w:rPr>
      </w:pPr>
      <w:r w:rsidRPr="00EF1C19">
        <w:rPr>
          <w:rFonts w:ascii="Georgia" w:hAnsi="Georgia"/>
          <w:sz w:val="24"/>
          <w:szCs w:val="24"/>
        </w:rPr>
        <w:t>"English Laurel." Noxious Weeds King County, Washington. King County, Washington, 12 Aug 2010. Web. 16 Aug 2010. &lt;http://www.kingcounty.gov/environment/animalsAndPlants/noxious-weeds/weed-identification/english-laurel.aspx&gt;.</w:t>
      </w:r>
    </w:p>
    <w:p w:rsidR="00EF1C19" w:rsidRDefault="00EF1C19" w:rsidP="00EF1C19">
      <w:pPr>
        <w:pStyle w:val="ListParagraph"/>
        <w:numPr>
          <w:ilvl w:val="0"/>
          <w:numId w:val="13"/>
        </w:numPr>
        <w:spacing w:after="0"/>
        <w:rPr>
          <w:rFonts w:ascii="Georgia" w:hAnsi="Georgia"/>
          <w:sz w:val="24"/>
          <w:szCs w:val="24"/>
        </w:rPr>
      </w:pPr>
      <w:r w:rsidRPr="00EF1C19">
        <w:rPr>
          <w:rFonts w:ascii="Georgia" w:hAnsi="Georgia"/>
          <w:sz w:val="24"/>
          <w:szCs w:val="24"/>
        </w:rPr>
        <w:t xml:space="preserve">"English Laurel." Plant Profile. USDA Natural Resources Conservation </w:t>
      </w:r>
      <w:proofErr w:type="gramStart"/>
      <w:r w:rsidRPr="00EF1C19">
        <w:rPr>
          <w:rFonts w:ascii="Georgia" w:hAnsi="Georgia"/>
          <w:sz w:val="24"/>
          <w:szCs w:val="24"/>
        </w:rPr>
        <w:t>Service ,</w:t>
      </w:r>
      <w:proofErr w:type="gramEnd"/>
      <w:r w:rsidRPr="00EF1C19">
        <w:rPr>
          <w:rFonts w:ascii="Georgia" w:hAnsi="Georgia"/>
          <w:sz w:val="24"/>
          <w:szCs w:val="24"/>
        </w:rPr>
        <w:t xml:space="preserve"> </w:t>
      </w:r>
      <w:proofErr w:type="spellStart"/>
      <w:r w:rsidRPr="00EF1C19">
        <w:rPr>
          <w:rFonts w:ascii="Georgia" w:hAnsi="Georgia"/>
          <w:sz w:val="24"/>
          <w:szCs w:val="24"/>
        </w:rPr>
        <w:t>n.d</w:t>
      </w:r>
      <w:proofErr w:type="spellEnd"/>
      <w:r w:rsidRPr="00EF1C19">
        <w:rPr>
          <w:rFonts w:ascii="Georgia" w:hAnsi="Georgia"/>
          <w:sz w:val="24"/>
          <w:szCs w:val="24"/>
        </w:rPr>
        <w:t>. Web. 16 Aug 2010. &lt;http://plants.usda.gov/java/profile?symbol=PRLA5&gt;.</w:t>
      </w:r>
    </w:p>
    <w:p w:rsidR="00EF1C19" w:rsidRPr="00EF1C19" w:rsidRDefault="00EF1C19" w:rsidP="00EF1C19">
      <w:pPr>
        <w:pStyle w:val="ListParagraph"/>
        <w:numPr>
          <w:ilvl w:val="0"/>
          <w:numId w:val="13"/>
        </w:numPr>
        <w:spacing w:after="0"/>
        <w:rPr>
          <w:rFonts w:ascii="Georgia" w:hAnsi="Georgia"/>
          <w:sz w:val="24"/>
          <w:szCs w:val="24"/>
        </w:rPr>
      </w:pPr>
      <w:r w:rsidRPr="00EF1C19">
        <w:rPr>
          <w:rFonts w:ascii="Georgia" w:hAnsi="Georgia"/>
          <w:sz w:val="24"/>
          <w:szCs w:val="24"/>
        </w:rPr>
        <w:t xml:space="preserve">"ENGLISH LAUREL." </w:t>
      </w:r>
      <w:proofErr w:type="spellStart"/>
      <w:r w:rsidRPr="00EF1C19">
        <w:rPr>
          <w:rFonts w:ascii="Georgia" w:hAnsi="Georgia"/>
          <w:sz w:val="24"/>
          <w:szCs w:val="24"/>
        </w:rPr>
        <w:t>Fruitipedi</w:t>
      </w:r>
      <w:proofErr w:type="spellEnd"/>
      <w:r w:rsidRPr="00EF1C19">
        <w:rPr>
          <w:rFonts w:ascii="Georgia" w:hAnsi="Georgia"/>
          <w:sz w:val="24"/>
          <w:szCs w:val="24"/>
        </w:rPr>
        <w:t xml:space="preserve">. </w:t>
      </w:r>
      <w:proofErr w:type="spellStart"/>
      <w:r w:rsidRPr="00EF1C19">
        <w:rPr>
          <w:rFonts w:ascii="Georgia" w:hAnsi="Georgia"/>
          <w:sz w:val="24"/>
          <w:szCs w:val="24"/>
        </w:rPr>
        <w:t>Fruitipedi</w:t>
      </w:r>
      <w:proofErr w:type="spellEnd"/>
      <w:r w:rsidRPr="00EF1C19">
        <w:rPr>
          <w:rFonts w:ascii="Georgia" w:hAnsi="Georgia"/>
          <w:sz w:val="24"/>
          <w:szCs w:val="24"/>
        </w:rPr>
        <w:t xml:space="preserve">, </w:t>
      </w:r>
      <w:proofErr w:type="spellStart"/>
      <w:r w:rsidRPr="00EF1C19">
        <w:rPr>
          <w:rFonts w:ascii="Georgia" w:hAnsi="Georgia"/>
          <w:sz w:val="24"/>
          <w:szCs w:val="24"/>
        </w:rPr>
        <w:t>n.d</w:t>
      </w:r>
      <w:proofErr w:type="spellEnd"/>
      <w:r w:rsidRPr="00EF1C19">
        <w:rPr>
          <w:rFonts w:ascii="Georgia" w:hAnsi="Georgia"/>
          <w:sz w:val="24"/>
          <w:szCs w:val="24"/>
        </w:rPr>
        <w:t>. Web. 16 Aug 2010. &lt;http://www.fruitipedia.com/english_laurel_prunus_laurocerasus.htm&gt;.</w:t>
      </w:r>
    </w:p>
    <w:p w:rsidR="00EF1C19" w:rsidRDefault="00EF1C19" w:rsidP="00F06D1F">
      <w:pPr>
        <w:spacing w:after="0"/>
        <w:ind w:left="720" w:hanging="720"/>
        <w:rPr>
          <w:rFonts w:ascii="Georgia" w:hAnsi="Georgia"/>
          <w:sz w:val="24"/>
          <w:szCs w:val="24"/>
        </w:rPr>
      </w:pPr>
    </w:p>
    <w:sectPr w:rsidR="00EF1C19" w:rsidSect="008A62C5">
      <w:pgSz w:w="15840" w:h="2448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2ED"/>
    <w:multiLevelType w:val="hybridMultilevel"/>
    <w:tmpl w:val="50B6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5668A"/>
    <w:multiLevelType w:val="hybridMultilevel"/>
    <w:tmpl w:val="2008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13C43"/>
    <w:multiLevelType w:val="hybridMultilevel"/>
    <w:tmpl w:val="2718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5705E"/>
    <w:multiLevelType w:val="multilevel"/>
    <w:tmpl w:val="1F3E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12296"/>
    <w:multiLevelType w:val="multilevel"/>
    <w:tmpl w:val="2200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962B8"/>
    <w:multiLevelType w:val="multilevel"/>
    <w:tmpl w:val="E326E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881CD0"/>
    <w:multiLevelType w:val="multilevel"/>
    <w:tmpl w:val="E326E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2D4B69"/>
    <w:multiLevelType w:val="multilevel"/>
    <w:tmpl w:val="E326E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441A8"/>
    <w:multiLevelType w:val="multilevel"/>
    <w:tmpl w:val="E326E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B31EBD"/>
    <w:multiLevelType w:val="hybridMultilevel"/>
    <w:tmpl w:val="EB6C2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042AC7"/>
    <w:multiLevelType w:val="hybridMultilevel"/>
    <w:tmpl w:val="BA8E8C92"/>
    <w:lvl w:ilvl="0" w:tplc="1F38272E">
      <w:start w:val="1"/>
      <w:numFmt w:val="bullet"/>
      <w:lvlText w:val=""/>
      <w:lvlJc w:val="left"/>
      <w:pPr>
        <w:tabs>
          <w:tab w:val="num" w:pos="720"/>
        </w:tabs>
        <w:ind w:left="720" w:hanging="360"/>
      </w:pPr>
      <w:rPr>
        <w:rFonts w:ascii="Wingdings" w:hAnsi="Wingdings" w:hint="default"/>
      </w:rPr>
    </w:lvl>
    <w:lvl w:ilvl="1" w:tplc="639E30B2" w:tentative="1">
      <w:start w:val="1"/>
      <w:numFmt w:val="bullet"/>
      <w:lvlText w:val=""/>
      <w:lvlJc w:val="left"/>
      <w:pPr>
        <w:tabs>
          <w:tab w:val="num" w:pos="1440"/>
        </w:tabs>
        <w:ind w:left="1440" w:hanging="360"/>
      </w:pPr>
      <w:rPr>
        <w:rFonts w:ascii="Wingdings" w:hAnsi="Wingdings" w:hint="default"/>
      </w:rPr>
    </w:lvl>
    <w:lvl w:ilvl="2" w:tplc="66124EA6" w:tentative="1">
      <w:start w:val="1"/>
      <w:numFmt w:val="bullet"/>
      <w:lvlText w:val=""/>
      <w:lvlJc w:val="left"/>
      <w:pPr>
        <w:tabs>
          <w:tab w:val="num" w:pos="2160"/>
        </w:tabs>
        <w:ind w:left="2160" w:hanging="360"/>
      </w:pPr>
      <w:rPr>
        <w:rFonts w:ascii="Wingdings" w:hAnsi="Wingdings" w:hint="default"/>
      </w:rPr>
    </w:lvl>
    <w:lvl w:ilvl="3" w:tplc="A200456A" w:tentative="1">
      <w:start w:val="1"/>
      <w:numFmt w:val="bullet"/>
      <w:lvlText w:val=""/>
      <w:lvlJc w:val="left"/>
      <w:pPr>
        <w:tabs>
          <w:tab w:val="num" w:pos="2880"/>
        </w:tabs>
        <w:ind w:left="2880" w:hanging="360"/>
      </w:pPr>
      <w:rPr>
        <w:rFonts w:ascii="Wingdings" w:hAnsi="Wingdings" w:hint="default"/>
      </w:rPr>
    </w:lvl>
    <w:lvl w:ilvl="4" w:tplc="69B60912" w:tentative="1">
      <w:start w:val="1"/>
      <w:numFmt w:val="bullet"/>
      <w:lvlText w:val=""/>
      <w:lvlJc w:val="left"/>
      <w:pPr>
        <w:tabs>
          <w:tab w:val="num" w:pos="3600"/>
        </w:tabs>
        <w:ind w:left="3600" w:hanging="360"/>
      </w:pPr>
      <w:rPr>
        <w:rFonts w:ascii="Wingdings" w:hAnsi="Wingdings" w:hint="default"/>
      </w:rPr>
    </w:lvl>
    <w:lvl w:ilvl="5" w:tplc="79346008" w:tentative="1">
      <w:start w:val="1"/>
      <w:numFmt w:val="bullet"/>
      <w:lvlText w:val=""/>
      <w:lvlJc w:val="left"/>
      <w:pPr>
        <w:tabs>
          <w:tab w:val="num" w:pos="4320"/>
        </w:tabs>
        <w:ind w:left="4320" w:hanging="360"/>
      </w:pPr>
      <w:rPr>
        <w:rFonts w:ascii="Wingdings" w:hAnsi="Wingdings" w:hint="default"/>
      </w:rPr>
    </w:lvl>
    <w:lvl w:ilvl="6" w:tplc="7AEC5394" w:tentative="1">
      <w:start w:val="1"/>
      <w:numFmt w:val="bullet"/>
      <w:lvlText w:val=""/>
      <w:lvlJc w:val="left"/>
      <w:pPr>
        <w:tabs>
          <w:tab w:val="num" w:pos="5040"/>
        </w:tabs>
        <w:ind w:left="5040" w:hanging="360"/>
      </w:pPr>
      <w:rPr>
        <w:rFonts w:ascii="Wingdings" w:hAnsi="Wingdings" w:hint="default"/>
      </w:rPr>
    </w:lvl>
    <w:lvl w:ilvl="7" w:tplc="C52CA1D4" w:tentative="1">
      <w:start w:val="1"/>
      <w:numFmt w:val="bullet"/>
      <w:lvlText w:val=""/>
      <w:lvlJc w:val="left"/>
      <w:pPr>
        <w:tabs>
          <w:tab w:val="num" w:pos="5760"/>
        </w:tabs>
        <w:ind w:left="5760" w:hanging="360"/>
      </w:pPr>
      <w:rPr>
        <w:rFonts w:ascii="Wingdings" w:hAnsi="Wingdings" w:hint="default"/>
      </w:rPr>
    </w:lvl>
    <w:lvl w:ilvl="8" w:tplc="B24A6A26" w:tentative="1">
      <w:start w:val="1"/>
      <w:numFmt w:val="bullet"/>
      <w:lvlText w:val=""/>
      <w:lvlJc w:val="left"/>
      <w:pPr>
        <w:tabs>
          <w:tab w:val="num" w:pos="6480"/>
        </w:tabs>
        <w:ind w:left="6480" w:hanging="360"/>
      </w:pPr>
      <w:rPr>
        <w:rFonts w:ascii="Wingdings" w:hAnsi="Wingdings" w:hint="default"/>
      </w:rPr>
    </w:lvl>
  </w:abstractNum>
  <w:abstractNum w:abstractNumId="11">
    <w:nsid w:val="61A40D0C"/>
    <w:multiLevelType w:val="hybridMultilevel"/>
    <w:tmpl w:val="7BF6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F5425"/>
    <w:multiLevelType w:val="multilevel"/>
    <w:tmpl w:val="9F5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2"/>
  </w:num>
  <w:num w:numId="4">
    <w:abstractNumId w:val="10"/>
  </w:num>
  <w:num w:numId="5">
    <w:abstractNumId w:val="2"/>
  </w:num>
  <w:num w:numId="6">
    <w:abstractNumId w:val="4"/>
  </w:num>
  <w:num w:numId="7">
    <w:abstractNumId w:val="3"/>
  </w:num>
  <w:num w:numId="8">
    <w:abstractNumId w:val="5"/>
  </w:num>
  <w:num w:numId="9">
    <w:abstractNumId w:val="9"/>
  </w:num>
  <w:num w:numId="10">
    <w:abstractNumId w:val="7"/>
  </w:num>
  <w:num w:numId="11">
    <w:abstractNumId w:val="6"/>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6920"/>
    <w:rsid w:val="001E0FFE"/>
    <w:rsid w:val="00375C59"/>
    <w:rsid w:val="003B151B"/>
    <w:rsid w:val="00461712"/>
    <w:rsid w:val="00503CA4"/>
    <w:rsid w:val="00537AEE"/>
    <w:rsid w:val="00625DD3"/>
    <w:rsid w:val="00655344"/>
    <w:rsid w:val="00681C35"/>
    <w:rsid w:val="006A25E6"/>
    <w:rsid w:val="006D18CC"/>
    <w:rsid w:val="006D7D31"/>
    <w:rsid w:val="006F0111"/>
    <w:rsid w:val="00756B8D"/>
    <w:rsid w:val="00831DAF"/>
    <w:rsid w:val="00881E97"/>
    <w:rsid w:val="008A62C5"/>
    <w:rsid w:val="00912654"/>
    <w:rsid w:val="00917328"/>
    <w:rsid w:val="0093639E"/>
    <w:rsid w:val="009B0E25"/>
    <w:rsid w:val="00A57A6B"/>
    <w:rsid w:val="00A67B2D"/>
    <w:rsid w:val="00B05509"/>
    <w:rsid w:val="00BC2B9E"/>
    <w:rsid w:val="00BF49FA"/>
    <w:rsid w:val="00C134FF"/>
    <w:rsid w:val="00C64412"/>
    <w:rsid w:val="00D06920"/>
    <w:rsid w:val="00D5449E"/>
    <w:rsid w:val="00EF1C19"/>
    <w:rsid w:val="00F06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59"/>
  </w:style>
  <w:style w:type="paragraph" w:styleId="Heading2">
    <w:name w:val="heading 2"/>
    <w:basedOn w:val="Normal"/>
    <w:link w:val="Heading2Char"/>
    <w:uiPriority w:val="9"/>
    <w:qFormat/>
    <w:rsid w:val="00503C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920"/>
    <w:rPr>
      <w:rFonts w:ascii="Tahoma" w:hAnsi="Tahoma" w:cs="Tahoma"/>
      <w:sz w:val="16"/>
      <w:szCs w:val="16"/>
    </w:rPr>
  </w:style>
  <w:style w:type="table" w:styleId="TableGrid">
    <w:name w:val="Table Grid"/>
    <w:basedOn w:val="TableNormal"/>
    <w:uiPriority w:val="59"/>
    <w:rsid w:val="00537A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7AEE"/>
    <w:pPr>
      <w:ind w:left="720"/>
      <w:contextualSpacing/>
    </w:pPr>
  </w:style>
  <w:style w:type="character" w:customStyle="1" w:styleId="apple-converted-space">
    <w:name w:val="apple-converted-space"/>
    <w:basedOn w:val="DefaultParagraphFont"/>
    <w:rsid w:val="006D18CC"/>
  </w:style>
  <w:style w:type="paragraph" w:styleId="NormalWeb">
    <w:name w:val="Normal (Web)"/>
    <w:basedOn w:val="Normal"/>
    <w:uiPriority w:val="99"/>
    <w:semiHidden/>
    <w:unhideWhenUsed/>
    <w:rsid w:val="006D1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03CA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25E6"/>
    <w:rPr>
      <w:color w:val="0000FF"/>
      <w:u w:val="single"/>
    </w:rPr>
  </w:style>
</w:styles>
</file>

<file path=word/webSettings.xml><?xml version="1.0" encoding="utf-8"?>
<w:webSettings xmlns:r="http://schemas.openxmlformats.org/officeDocument/2006/relationships" xmlns:w="http://schemas.openxmlformats.org/wordprocessingml/2006/main">
  <w:divs>
    <w:div w:id="81730529">
      <w:bodyDiv w:val="1"/>
      <w:marLeft w:val="0"/>
      <w:marRight w:val="0"/>
      <w:marTop w:val="0"/>
      <w:marBottom w:val="0"/>
      <w:divBdr>
        <w:top w:val="none" w:sz="0" w:space="0" w:color="auto"/>
        <w:left w:val="none" w:sz="0" w:space="0" w:color="auto"/>
        <w:bottom w:val="none" w:sz="0" w:space="0" w:color="auto"/>
        <w:right w:val="none" w:sz="0" w:space="0" w:color="auto"/>
      </w:divBdr>
    </w:div>
    <w:div w:id="87777982">
      <w:bodyDiv w:val="1"/>
      <w:marLeft w:val="0"/>
      <w:marRight w:val="0"/>
      <w:marTop w:val="0"/>
      <w:marBottom w:val="0"/>
      <w:divBdr>
        <w:top w:val="none" w:sz="0" w:space="0" w:color="auto"/>
        <w:left w:val="none" w:sz="0" w:space="0" w:color="auto"/>
        <w:bottom w:val="none" w:sz="0" w:space="0" w:color="auto"/>
        <w:right w:val="none" w:sz="0" w:space="0" w:color="auto"/>
      </w:divBdr>
      <w:divsChild>
        <w:div w:id="1378092219">
          <w:marLeft w:val="547"/>
          <w:marRight w:val="0"/>
          <w:marTop w:val="115"/>
          <w:marBottom w:val="0"/>
          <w:divBdr>
            <w:top w:val="none" w:sz="0" w:space="0" w:color="auto"/>
            <w:left w:val="none" w:sz="0" w:space="0" w:color="auto"/>
            <w:bottom w:val="none" w:sz="0" w:space="0" w:color="auto"/>
            <w:right w:val="none" w:sz="0" w:space="0" w:color="auto"/>
          </w:divBdr>
        </w:div>
      </w:divsChild>
    </w:div>
    <w:div w:id="453326467">
      <w:bodyDiv w:val="1"/>
      <w:marLeft w:val="0"/>
      <w:marRight w:val="0"/>
      <w:marTop w:val="0"/>
      <w:marBottom w:val="0"/>
      <w:divBdr>
        <w:top w:val="none" w:sz="0" w:space="0" w:color="auto"/>
        <w:left w:val="none" w:sz="0" w:space="0" w:color="auto"/>
        <w:bottom w:val="none" w:sz="0" w:space="0" w:color="auto"/>
        <w:right w:val="none" w:sz="0" w:space="0" w:color="auto"/>
      </w:divBdr>
    </w:div>
    <w:div w:id="681247559">
      <w:bodyDiv w:val="1"/>
      <w:marLeft w:val="0"/>
      <w:marRight w:val="0"/>
      <w:marTop w:val="0"/>
      <w:marBottom w:val="0"/>
      <w:divBdr>
        <w:top w:val="none" w:sz="0" w:space="0" w:color="auto"/>
        <w:left w:val="none" w:sz="0" w:space="0" w:color="auto"/>
        <w:bottom w:val="none" w:sz="0" w:space="0" w:color="auto"/>
        <w:right w:val="none" w:sz="0" w:space="0" w:color="auto"/>
      </w:divBdr>
      <w:divsChild>
        <w:div w:id="162863967">
          <w:marLeft w:val="2775"/>
          <w:marRight w:val="0"/>
          <w:marTop w:val="0"/>
          <w:marBottom w:val="0"/>
          <w:divBdr>
            <w:top w:val="none" w:sz="0" w:space="0" w:color="auto"/>
            <w:left w:val="none" w:sz="0" w:space="0" w:color="auto"/>
            <w:bottom w:val="none" w:sz="0" w:space="0" w:color="auto"/>
            <w:right w:val="none" w:sz="0" w:space="0" w:color="auto"/>
          </w:divBdr>
        </w:div>
        <w:div w:id="459498040">
          <w:marLeft w:val="2775"/>
          <w:marRight w:val="0"/>
          <w:marTop w:val="96"/>
          <w:marBottom w:val="0"/>
          <w:divBdr>
            <w:top w:val="none" w:sz="0" w:space="0" w:color="auto"/>
            <w:left w:val="none" w:sz="0" w:space="0" w:color="auto"/>
            <w:bottom w:val="none" w:sz="0" w:space="0" w:color="auto"/>
            <w:right w:val="none" w:sz="0" w:space="0" w:color="auto"/>
          </w:divBdr>
        </w:div>
      </w:divsChild>
    </w:div>
    <w:div w:id="863128174">
      <w:bodyDiv w:val="1"/>
      <w:marLeft w:val="0"/>
      <w:marRight w:val="0"/>
      <w:marTop w:val="0"/>
      <w:marBottom w:val="0"/>
      <w:divBdr>
        <w:top w:val="none" w:sz="0" w:space="0" w:color="auto"/>
        <w:left w:val="none" w:sz="0" w:space="0" w:color="auto"/>
        <w:bottom w:val="none" w:sz="0" w:space="0" w:color="auto"/>
        <w:right w:val="none" w:sz="0" w:space="0" w:color="auto"/>
      </w:divBdr>
    </w:div>
    <w:div w:id="972251484">
      <w:bodyDiv w:val="1"/>
      <w:marLeft w:val="0"/>
      <w:marRight w:val="0"/>
      <w:marTop w:val="0"/>
      <w:marBottom w:val="0"/>
      <w:divBdr>
        <w:top w:val="none" w:sz="0" w:space="0" w:color="auto"/>
        <w:left w:val="none" w:sz="0" w:space="0" w:color="auto"/>
        <w:bottom w:val="none" w:sz="0" w:space="0" w:color="auto"/>
        <w:right w:val="none" w:sz="0" w:space="0" w:color="auto"/>
      </w:divBdr>
    </w:div>
    <w:div w:id="1374307927">
      <w:bodyDiv w:val="1"/>
      <w:marLeft w:val="0"/>
      <w:marRight w:val="0"/>
      <w:marTop w:val="0"/>
      <w:marBottom w:val="0"/>
      <w:divBdr>
        <w:top w:val="none" w:sz="0" w:space="0" w:color="auto"/>
        <w:left w:val="none" w:sz="0" w:space="0" w:color="auto"/>
        <w:bottom w:val="none" w:sz="0" w:space="0" w:color="auto"/>
        <w:right w:val="none" w:sz="0" w:space="0" w:color="auto"/>
      </w:divBdr>
    </w:div>
    <w:div w:id="1572043135">
      <w:bodyDiv w:val="1"/>
      <w:marLeft w:val="0"/>
      <w:marRight w:val="0"/>
      <w:marTop w:val="0"/>
      <w:marBottom w:val="0"/>
      <w:divBdr>
        <w:top w:val="none" w:sz="0" w:space="0" w:color="auto"/>
        <w:left w:val="none" w:sz="0" w:space="0" w:color="auto"/>
        <w:bottom w:val="none" w:sz="0" w:space="0" w:color="auto"/>
        <w:right w:val="none" w:sz="0" w:space="0" w:color="auto"/>
      </w:divBdr>
    </w:div>
    <w:div w:id="1732733228">
      <w:bodyDiv w:val="1"/>
      <w:marLeft w:val="0"/>
      <w:marRight w:val="0"/>
      <w:marTop w:val="0"/>
      <w:marBottom w:val="0"/>
      <w:divBdr>
        <w:top w:val="none" w:sz="0" w:space="0" w:color="auto"/>
        <w:left w:val="none" w:sz="0" w:space="0" w:color="auto"/>
        <w:bottom w:val="none" w:sz="0" w:space="0" w:color="auto"/>
        <w:right w:val="none" w:sz="0" w:space="0" w:color="auto"/>
      </w:divBdr>
    </w:div>
    <w:div w:id="1796439000">
      <w:bodyDiv w:val="1"/>
      <w:marLeft w:val="0"/>
      <w:marRight w:val="0"/>
      <w:marTop w:val="0"/>
      <w:marBottom w:val="0"/>
      <w:divBdr>
        <w:top w:val="none" w:sz="0" w:space="0" w:color="auto"/>
        <w:left w:val="none" w:sz="0" w:space="0" w:color="auto"/>
        <w:bottom w:val="none" w:sz="0" w:space="0" w:color="auto"/>
        <w:right w:val="none" w:sz="0" w:space="0" w:color="auto"/>
      </w:divBdr>
    </w:div>
    <w:div w:id="1823811275">
      <w:bodyDiv w:val="1"/>
      <w:marLeft w:val="0"/>
      <w:marRight w:val="0"/>
      <w:marTop w:val="0"/>
      <w:marBottom w:val="0"/>
      <w:divBdr>
        <w:top w:val="none" w:sz="0" w:space="0" w:color="auto"/>
        <w:left w:val="none" w:sz="0" w:space="0" w:color="auto"/>
        <w:bottom w:val="none" w:sz="0" w:space="0" w:color="auto"/>
        <w:right w:val="none" w:sz="0" w:space="0" w:color="auto"/>
      </w:divBdr>
    </w:div>
    <w:div w:id="1896506432">
      <w:bodyDiv w:val="1"/>
      <w:marLeft w:val="0"/>
      <w:marRight w:val="0"/>
      <w:marTop w:val="0"/>
      <w:marBottom w:val="0"/>
      <w:divBdr>
        <w:top w:val="none" w:sz="0" w:space="0" w:color="auto"/>
        <w:left w:val="none" w:sz="0" w:space="0" w:color="auto"/>
        <w:bottom w:val="none" w:sz="0" w:space="0" w:color="auto"/>
        <w:right w:val="none" w:sz="0" w:space="0" w:color="auto"/>
      </w:divBdr>
    </w:div>
    <w:div w:id="21206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Administrator</cp:lastModifiedBy>
  <cp:revision>2</cp:revision>
  <dcterms:created xsi:type="dcterms:W3CDTF">2010-10-07T23:22:00Z</dcterms:created>
  <dcterms:modified xsi:type="dcterms:W3CDTF">2010-10-07T23:22:00Z</dcterms:modified>
</cp:coreProperties>
</file>